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spacing w:line="432" w:lineRule="auto"/>
        <w:jc w:val="center"/>
      </w:pPr>
      <w:bookmarkStart w:id="0" w:name="_top"/>
      <w:bookmarkEnd w:id="0"/>
      <w:r>
        <w:rPr>
          <w:rFonts w:ascii="HY헤드라인M" w:eastAsia="HY헤드라인M"/>
          <w:sz w:val="30"/>
        </w:rPr>
        <w:t>2022 청뚜 전국당주상품교역회 참가신청서</w:t>
      </w:r>
      <w:bookmarkStart w:id="1" w:name="_GoBack"/>
      <w:bookmarkEnd w:id="1"/>
    </w:p>
    <w:tbl>
      <w:tblPr>
        <w:tblStyle w:val="4"/>
        <w:tblW w:w="95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70"/>
        <w:gridCol w:w="1665"/>
        <w:gridCol w:w="1656"/>
        <w:gridCol w:w="1753"/>
        <w:gridCol w:w="2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95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spacing w:line="312" w:lineRule="auto"/>
            </w:pPr>
            <w:r>
              <w:rPr>
                <w:rFonts w:ascii="HCI Poppy" w:eastAsia="휴먼명조"/>
                <w:b/>
                <w:w w:val="85"/>
                <w:sz w:val="24"/>
              </w:rPr>
              <w:t xml:space="preserve"> [1. 업체정보]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업 체 명</w:t>
            </w:r>
          </w:p>
        </w:tc>
        <w:tc>
          <w:tcPr>
            <w:tcW w:w="33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eastAsia="휴먼명조"/>
                <w:w w:val="85"/>
                <w:sz w:val="24"/>
              </w:rPr>
              <w:t>홈페이지</w:t>
            </w:r>
          </w:p>
        </w:tc>
        <w:tc>
          <w:tcPr>
            <w:tcW w:w="2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264" w:lineRule="auto"/>
              <w:jc w:val="center"/>
            </w:pPr>
            <w:r>
              <w:rPr>
                <w:rFonts w:eastAsia="휴먼명조"/>
                <w:w w:val="85"/>
                <w:sz w:val="24"/>
              </w:rPr>
              <w:t>대표자명</w:t>
            </w:r>
          </w:p>
        </w:tc>
        <w:tc>
          <w:tcPr>
            <w:tcW w:w="33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264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12"/>
                <w:w w:val="85"/>
                <w:sz w:val="24"/>
              </w:rPr>
              <w:t>영업집조 등록번호</w:t>
            </w:r>
          </w:p>
        </w:tc>
        <w:tc>
          <w:tcPr>
            <w:tcW w:w="2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264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264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주    소</w:t>
            </w:r>
          </w:p>
        </w:tc>
        <w:tc>
          <w:tcPr>
            <w:tcW w:w="79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264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담 당 자</w:t>
            </w:r>
          </w:p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정  보</w:t>
            </w:r>
          </w:p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성    명</w:t>
            </w: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직    위</w:t>
            </w:r>
          </w:p>
        </w:tc>
        <w:tc>
          <w:tcPr>
            <w:tcW w:w="2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부 서 명</w:t>
            </w: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</w:rPr>
            </w:pPr>
          </w:p>
        </w:tc>
        <w:tc>
          <w:tcPr>
            <w:tcW w:w="1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eastAsia="휴먼명조"/>
                <w:w w:val="85"/>
                <w:sz w:val="24"/>
              </w:rPr>
              <w:t>전화번호</w:t>
            </w:r>
          </w:p>
        </w:tc>
        <w:tc>
          <w:tcPr>
            <w:tcW w:w="2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eastAsia="휴먼명조"/>
                <w:w w:val="85"/>
                <w:sz w:val="24"/>
              </w:rPr>
              <w:t>팩스번호</w:t>
            </w:r>
          </w:p>
        </w:tc>
        <w:tc>
          <w:tcPr>
            <w:tcW w:w="1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  <w:tc>
          <w:tcPr>
            <w:tcW w:w="1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휴 대 폰</w:t>
            </w:r>
          </w:p>
        </w:tc>
        <w:tc>
          <w:tcPr>
            <w:tcW w:w="2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/>
                <w:w w:val="85"/>
                <w:sz w:val="24"/>
              </w:rPr>
              <w:t>E-mail</w:t>
            </w:r>
          </w:p>
        </w:tc>
        <w:tc>
          <w:tcPr>
            <w:tcW w:w="63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pacing w:val="-2"/>
                <w:w w:val="85"/>
                <w:sz w:val="24"/>
              </w:rPr>
              <w:t>전 년 도</w:t>
            </w:r>
          </w:p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eastAsia="휴먼명조"/>
                <w:spacing w:val="-2"/>
                <w:w w:val="85"/>
                <w:sz w:val="24"/>
              </w:rPr>
              <w:t>수입실적</w:t>
            </w:r>
          </w:p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pacing w:val="-14"/>
                <w:w w:val="85"/>
                <w:sz w:val="24"/>
              </w:rPr>
              <w:t>‘21 수입실적(US$)</w:t>
            </w:r>
          </w:p>
        </w:tc>
        <w:tc>
          <w:tcPr>
            <w:tcW w:w="63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spacing w:line="312" w:lineRule="auto"/>
            </w:pPr>
            <w:r>
              <w:rPr>
                <w:rFonts w:ascii="HCI Poppy" w:eastAsia="휴먼명조"/>
                <w:w w:val="85"/>
                <w:sz w:val="24"/>
              </w:rPr>
              <w:t xml:space="preserve">- 전체 수입실적 : </w:t>
            </w:r>
            <w:r>
              <w:rPr>
                <w:rFonts w:ascii="HCI Poppy"/>
                <w:spacing w:val="-14"/>
                <w:w w:val="85"/>
                <w:sz w:val="24"/>
              </w:rPr>
              <w:t>US$</w:t>
            </w:r>
            <w:r>
              <w:rPr>
                <w:rFonts w:ascii="HCI Poppy"/>
                <w:w w:val="85"/>
                <w:sz w:val="24"/>
              </w:rPr>
              <w:t xml:space="preserve"> </w:t>
            </w:r>
          </w:p>
          <w:p>
            <w:pPr>
              <w:pStyle w:val="6"/>
              <w:widowControl w:val="0"/>
              <w:spacing w:line="312" w:lineRule="auto"/>
            </w:pPr>
            <w:r>
              <w:rPr>
                <w:rFonts w:eastAsia="휴먼명조"/>
                <w:w w:val="85"/>
                <w:sz w:val="24"/>
              </w:rPr>
              <w:t>․한국식품</w:t>
            </w:r>
            <w:r>
              <w:rPr>
                <w:rFonts w:ascii="HCI Poppy"/>
                <w:w w:val="85"/>
                <w:sz w:val="24"/>
              </w:rPr>
              <w:t xml:space="preserve"> : </w:t>
            </w:r>
            <w:r>
              <w:rPr>
                <w:rFonts w:ascii="HCI Poppy"/>
                <w:spacing w:val="-14"/>
                <w:w w:val="85"/>
                <w:sz w:val="24"/>
              </w:rPr>
              <w:t xml:space="preserve">US$              / </w:t>
            </w:r>
            <w:r>
              <w:rPr>
                <w:rFonts w:ascii="HCI Poppy" w:eastAsia="휴먼명조"/>
                <w:w w:val="85"/>
                <w:sz w:val="24"/>
              </w:rPr>
              <w:t xml:space="preserve">기타국가식품 : </w:t>
            </w:r>
            <w:r>
              <w:rPr>
                <w:rFonts w:ascii="HCI Poppy"/>
                <w:spacing w:val="-14"/>
                <w:w w:val="85"/>
                <w:sz w:val="24"/>
              </w:rPr>
              <w:t>US$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>주 수입품목</w:t>
            </w:r>
          </w:p>
        </w:tc>
        <w:tc>
          <w:tcPr>
            <w:tcW w:w="63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3235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264" w:lineRule="auto"/>
              <w:ind w:left="335" w:hanging="335"/>
              <w:jc w:val="center"/>
            </w:pPr>
            <w:r>
              <w:rPr>
                <w:rFonts w:ascii="휴먼명조" w:eastAsia="휴먼명조"/>
                <w:shd w:val="clear" w:color="000000"/>
              </w:rPr>
              <w:t xml:space="preserve">현지어 품목 </w:t>
            </w:r>
            <w:r>
              <w:rPr>
                <w:rFonts w:ascii="휴먼명조" w:eastAsia="휴먼명조"/>
                <w:spacing w:val="-5"/>
                <w:shd w:val="clear" w:color="000000"/>
              </w:rPr>
              <w:t xml:space="preserve">홍보 카달로그 </w:t>
            </w:r>
          </w:p>
          <w:p>
            <w:pPr>
              <w:pStyle w:val="6"/>
              <w:widowControl w:val="0"/>
              <w:wordWrap/>
              <w:spacing w:line="264" w:lineRule="auto"/>
              <w:ind w:left="335" w:hanging="335"/>
              <w:jc w:val="center"/>
            </w:pPr>
            <w:r>
              <w:rPr>
                <w:rFonts w:ascii="휴먼명조" w:eastAsia="휴먼명조"/>
                <w:spacing w:val="-5"/>
                <w:shd w:val="clear" w:color="000000"/>
              </w:rPr>
              <w:t>및 업체 소개정보</w:t>
            </w:r>
          </w:p>
        </w:tc>
        <w:tc>
          <w:tcPr>
            <w:tcW w:w="63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spacing w:line="312" w:lineRule="auto"/>
            </w:pPr>
            <w:r>
              <w:rPr>
                <w:rFonts w:ascii="HCI Poppy" w:eastAsia="휴먼명조"/>
                <w:w w:val="85"/>
                <w:sz w:val="24"/>
              </w:rPr>
              <w:t xml:space="preserve"> 2개 모두 있음 (     ),  1개 있음 (     ),  없음 (  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3235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2"/>
                <w:w w:val="85"/>
                <w:sz w:val="24"/>
              </w:rPr>
              <w:t>최근 3년간 당주교역회 참가</w:t>
            </w:r>
            <w:r>
              <w:rPr>
                <w:rFonts w:ascii="HCI Poppy"/>
                <w:w w:val="85"/>
                <w:sz w:val="24"/>
              </w:rPr>
              <w:t xml:space="preserve">  </w:t>
            </w:r>
          </w:p>
        </w:tc>
        <w:tc>
          <w:tcPr>
            <w:tcW w:w="63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spacing w:line="312" w:lineRule="auto"/>
            </w:pPr>
            <w:r>
              <w:rPr>
                <w:rFonts w:ascii="HCI Poppy" w:eastAsia="휴먼명조"/>
                <w:w w:val="85"/>
                <w:sz w:val="24"/>
              </w:rPr>
              <w:t xml:space="preserve">       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9540" w:type="dxa"/>
            <w:gridSpan w:val="5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spacing w:line="312" w:lineRule="auto"/>
            </w:pPr>
            <w:r>
              <w:rPr>
                <w:rFonts w:ascii="HCI Poppy"/>
                <w:w w:val="85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w w:val="85"/>
                <w:sz w:val="24"/>
              </w:rPr>
              <w:t>[2. 박람회 참가계획서]</w:t>
            </w:r>
            <w:r>
              <w:rPr>
                <w:rFonts w:ascii="HCI Poppy"/>
                <w:w w:val="85"/>
                <w:sz w:val="24"/>
              </w:rPr>
              <w:t xml:space="preserve">  </w:t>
            </w:r>
            <w:r>
              <w:rPr>
                <w:spacing w:val="-6"/>
                <w:w w:val="85"/>
              </w:rPr>
              <w:t>※</w:t>
            </w:r>
            <w:r>
              <w:rPr>
                <w:rFonts w:ascii="HCI Poppy" w:eastAsia="휴먼명조"/>
                <w:spacing w:val="-6"/>
                <w:w w:val="85"/>
              </w:rPr>
              <w:t xml:space="preserve"> 본 계획서는 선정평가에 반영되는 필수사항이오니 성실히 작성하여 주시기 바랍니다.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eastAsia="휴먼명조"/>
                <w:spacing w:val="-16"/>
                <w:w w:val="85"/>
                <w:sz w:val="24"/>
              </w:rPr>
              <w:t>참가사유</w:t>
            </w:r>
          </w:p>
        </w:tc>
        <w:tc>
          <w:tcPr>
            <w:tcW w:w="79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left"/>
            </w:pPr>
            <w:r>
              <w:rPr>
                <w:rFonts w:ascii="HCI Poppy"/>
                <w:w w:val="85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eastAsia="휴먼명조"/>
                <w:spacing w:val="-16"/>
                <w:w w:val="85"/>
                <w:sz w:val="24"/>
              </w:rPr>
              <w:t>전시품목</w:t>
            </w:r>
          </w:p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eastAsia="휴먼명조"/>
                <w:spacing w:val="-16"/>
                <w:w w:val="85"/>
                <w:sz w:val="24"/>
              </w:rPr>
              <w:t>세부설명</w:t>
            </w:r>
          </w:p>
        </w:tc>
        <w:tc>
          <w:tcPr>
            <w:tcW w:w="79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left"/>
            </w:pPr>
            <w:r>
              <w:rPr>
                <w:rFonts w:ascii="HCI Poppy"/>
                <w:w w:val="85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1570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pacing w:val="-16"/>
                <w:w w:val="85"/>
                <w:sz w:val="24"/>
              </w:rPr>
              <w:t>시장개척 전략</w:t>
            </w:r>
          </w:p>
        </w:tc>
        <w:tc>
          <w:tcPr>
            <w:tcW w:w="79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left"/>
              <w:rPr>
                <w:rFonts w:ascii="HCI Poppy" w:eastAsia="휴먼명조"/>
                <w:color w:val="000000"/>
                <w:w w:val="85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9540" w:type="dxa"/>
            <w:gridSpan w:val="5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left"/>
            </w:pPr>
            <w:r>
              <w:rPr>
                <w:rFonts w:ascii="HCI Poppy"/>
                <w:w w:val="85"/>
                <w:sz w:val="24"/>
              </w:rPr>
              <w:t xml:space="preserve">     </w:t>
            </w:r>
            <w:r>
              <w:rPr>
                <w:rFonts w:ascii="HCI Poppy" w:eastAsia="휴먼명조"/>
                <w:spacing w:val="-5"/>
                <w:w w:val="85"/>
                <w:sz w:val="24"/>
              </w:rPr>
              <w:t xml:space="preserve">당사는 상기 기재된 지원신청 내용이 허위이거나 지원대상 업체로 선정된 후 정당한 사유 없이 박람회 </w:t>
            </w:r>
            <w:r>
              <w:rPr>
                <w:rFonts w:ascii="HCI Poppy" w:eastAsia="휴먼명조"/>
                <w:spacing w:val="-11"/>
                <w:w w:val="85"/>
                <w:sz w:val="24"/>
              </w:rPr>
              <w:t>불참 등으로 업무에 지장을 초래할 경우 차후 박람회 선정 시 감점 등 여하한 조치도 감수할 것을 서약합니다.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9540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jc w:val="center"/>
            </w:pPr>
            <w:r>
              <w:rPr>
                <w:rFonts w:ascii="HCI Poppy" w:eastAsia="휴먼명조"/>
                <w:w w:val="85"/>
                <w:sz w:val="24"/>
              </w:rPr>
              <w:t xml:space="preserve">동의함 </w:t>
            </w:r>
            <w:r>
              <w:rPr>
                <w:rFonts w:hint="eastAsia" w:eastAsia="SimSun"/>
                <w:w w:val="85"/>
                <w:sz w:val="24"/>
                <w:lang w:eastAsia="zh-CN"/>
              </w:rPr>
              <w:t>☑</w:t>
            </w:r>
            <w:r>
              <w:rPr>
                <w:rFonts w:ascii="HCI Poppy" w:eastAsia="휴먼명조"/>
                <w:w w:val="85"/>
                <w:sz w:val="24"/>
              </w:rPr>
              <w:t xml:space="preserve">    동의안함 </w:t>
            </w:r>
            <w:r>
              <w:rPr>
                <w:w w:val="85"/>
                <w:sz w:val="24"/>
              </w:rPr>
              <w:t>□</w:t>
            </w:r>
            <w:r>
              <w:rPr>
                <w:rFonts w:ascii="HCI Poppy"/>
                <w:w w:val="85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954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widowControl w:val="0"/>
              <w:wordWrap/>
              <w:spacing w:line="312" w:lineRule="auto"/>
              <w:jc w:val="left"/>
            </w:pPr>
            <w:r>
              <w:rPr>
                <w:rFonts w:ascii="HCI Poppy" w:eastAsia="휴먼명조"/>
                <w:w w:val="85"/>
                <w:sz w:val="24"/>
              </w:rPr>
              <w:t xml:space="preserve">                                                     2022 년   월    일</w:t>
            </w:r>
          </w:p>
          <w:p>
            <w:pPr>
              <w:pStyle w:val="6"/>
              <w:widowControl w:val="0"/>
              <w:wordWrap/>
              <w:spacing w:line="312" w:lineRule="auto"/>
              <w:jc w:val="left"/>
            </w:pPr>
            <w:r>
              <w:rPr>
                <w:rFonts w:ascii="HCI Poppy" w:eastAsia="휴먼명조"/>
                <w:w w:val="85"/>
                <w:sz w:val="24"/>
              </w:rPr>
              <w:t xml:space="preserve">                                                대 표 자 :              (인) </w:t>
            </w:r>
          </w:p>
        </w:tc>
      </w:tr>
    </w:tbl>
    <w:p>
      <w:pPr>
        <w:pStyle w:val="6"/>
        <w:widowControl w:val="0"/>
        <w:wordWrap/>
        <w:spacing w:line="240" w:lineRule="auto"/>
        <w:jc w:val="center"/>
      </w:pPr>
      <w:r>
        <w:rPr>
          <w:i/>
          <w:sz w:val="28"/>
        </w:rPr>
        <w:t xml:space="preserve">  </w:t>
      </w:r>
    </w:p>
    <w:p>
      <w:pPr>
        <w:pStyle w:val="6"/>
        <w:widowControl w:val="0"/>
        <w:wordWrap/>
        <w:spacing w:line="240" w:lineRule="auto"/>
        <w:jc w:val="left"/>
        <w:rPr>
          <w:b/>
          <w:sz w:val="28"/>
        </w:rPr>
      </w:pPr>
      <w:r>
        <w:rPr>
          <w:b/>
          <w:sz w:val="28"/>
        </w:rPr>
        <w:t xml:space="preserve">              한국농수산식품유통공사 청뚜대표처 귀 중</w:t>
      </w:r>
    </w:p>
    <w:p>
      <w:pPr>
        <w:rPr>
          <w:b/>
          <w:sz w:val="28"/>
        </w:rPr>
      </w:pPr>
      <w:r>
        <w:rPr>
          <w:b/>
          <w:sz w:val="28"/>
        </w:rPr>
        <w:br w:type="page"/>
      </w:r>
    </w:p>
    <w:p>
      <w:pPr>
        <w:spacing w:before="93"/>
        <w:ind w:left="1311" w:right="1514"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202</w:t>
      </w:r>
      <w:r>
        <w:rPr>
          <w:rFonts w:hint="eastAsia" w:eastAsia="SimSun"/>
          <w:b/>
          <w:bCs/>
          <w:sz w:val="24"/>
          <w:szCs w:val="28"/>
          <w:lang w:val="en-US" w:eastAsia="zh-CN"/>
        </w:rPr>
        <w:t>2</w:t>
      </w:r>
      <w:r>
        <w:rPr>
          <w:b/>
          <w:bCs/>
          <w:sz w:val="24"/>
          <w:szCs w:val="28"/>
        </w:rPr>
        <w:t xml:space="preserve"> </w:t>
      </w:r>
      <w:r>
        <w:rPr>
          <w:rFonts w:hint="eastAsia" w:eastAsia="SimSun"/>
          <w:b/>
          <w:bCs/>
          <w:sz w:val="24"/>
          <w:szCs w:val="28"/>
          <w:lang w:eastAsia="zh-CN"/>
        </w:rPr>
        <w:t>成都</w:t>
      </w:r>
      <w:r>
        <w:rPr>
          <w:rFonts w:hint="eastAsia" w:eastAsia="SimSun"/>
          <w:b/>
          <w:bCs/>
          <w:sz w:val="24"/>
          <w:szCs w:val="28"/>
          <w:lang w:val="en-US" w:eastAsia="zh-CN"/>
        </w:rPr>
        <w:t xml:space="preserve"> 全国糖酒商品交流会参加申请书</w:t>
      </w:r>
    </w:p>
    <w:p>
      <w:pPr>
        <w:pStyle w:val="2"/>
        <w:spacing w:before="1"/>
        <w:rPr>
          <w:sz w:val="12"/>
        </w:rPr>
      </w:pPr>
    </w:p>
    <w:tbl>
      <w:tblPr>
        <w:tblStyle w:val="4"/>
        <w:tblW w:w="9480" w:type="dxa"/>
        <w:tblInd w:w="11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434"/>
        <w:gridCol w:w="1534"/>
        <w:gridCol w:w="1480"/>
        <w:gridCol w:w="37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9480" w:type="dxa"/>
            <w:gridSpan w:val="5"/>
            <w:tcBorders>
              <w:bottom w:val="single" w:color="000000" w:sz="2" w:space="0"/>
            </w:tcBorders>
          </w:tcPr>
          <w:p>
            <w:pPr>
              <w:pStyle w:val="35"/>
              <w:spacing w:line="179" w:lineRule="exact"/>
              <w:ind w:left="91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</w:rPr>
              <w:t xml:space="preserve">[1. </w:t>
            </w:r>
            <w:r>
              <w:rPr>
                <w:rFonts w:hint="eastAsia" w:asciiTheme="minorEastAsia" w:hAnsiTheme="minorEastAsia" w:eastAsiaTheme="minorEastAsia" w:cstheme="minorEastAsia"/>
                <w:b/>
                <w:w w:val="85"/>
                <w:sz w:val="20"/>
                <w:szCs w:val="20"/>
                <w:lang w:eastAsia="zh-CN"/>
              </w:rPr>
              <w:t>企业信息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</w:rPr>
              <w:t>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before="21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2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before="21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网址</w:t>
            </w:r>
          </w:p>
        </w:tc>
        <w:tc>
          <w:tcPr>
            <w:tcW w:w="3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before="24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企业代表</w:t>
            </w:r>
          </w:p>
        </w:tc>
        <w:tc>
          <w:tcPr>
            <w:tcW w:w="2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before="24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营业执照号码</w:t>
            </w:r>
          </w:p>
        </w:tc>
        <w:tc>
          <w:tcPr>
            <w:tcW w:w="3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tabs>
                <w:tab w:val="left" w:pos="441"/>
              </w:tabs>
              <w:spacing w:before="21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816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18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line="242" w:lineRule="auto"/>
              <w:ind w:left="355" w:right="118" w:hanging="72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负责人信息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tabs>
                <w:tab w:val="left" w:pos="451"/>
              </w:tabs>
              <w:spacing w:line="188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eastAsia="zh-CN"/>
              </w:rPr>
            </w:pPr>
          </w:p>
          <w:p>
            <w:pPr>
              <w:pStyle w:val="35"/>
              <w:tabs>
                <w:tab w:val="left" w:pos="451"/>
              </w:tabs>
              <w:spacing w:line="188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5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tabs>
                <w:tab w:val="left" w:pos="445"/>
              </w:tabs>
              <w:spacing w:line="188" w:lineRule="exact"/>
              <w:ind w:left="11"/>
              <w:jc w:val="center"/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eastAsia="zh-CN"/>
              </w:rPr>
            </w:pPr>
          </w:p>
          <w:p>
            <w:pPr>
              <w:pStyle w:val="35"/>
              <w:tabs>
                <w:tab w:val="left" w:pos="445"/>
              </w:tabs>
              <w:spacing w:line="188" w:lineRule="exact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职位</w:t>
            </w:r>
          </w:p>
        </w:tc>
        <w:tc>
          <w:tcPr>
            <w:tcW w:w="3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18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line="186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eastAsia="zh-CN"/>
              </w:rPr>
            </w:pPr>
          </w:p>
          <w:p>
            <w:pPr>
              <w:pStyle w:val="35"/>
              <w:spacing w:line="186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部门名称</w:t>
            </w:r>
          </w:p>
        </w:tc>
        <w:tc>
          <w:tcPr>
            <w:tcW w:w="15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tabs>
                <w:tab w:val="left" w:pos="445"/>
              </w:tabs>
              <w:spacing w:line="188" w:lineRule="exact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pStyle w:val="35"/>
              <w:tabs>
                <w:tab w:val="left" w:pos="445"/>
              </w:tabs>
              <w:spacing w:line="188" w:lineRule="exact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3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18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line="188" w:lineRule="exact"/>
              <w:ind w:left="12"/>
              <w:jc w:val="center"/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eastAsia="zh-CN"/>
              </w:rPr>
            </w:pPr>
          </w:p>
          <w:p>
            <w:pPr>
              <w:pStyle w:val="35"/>
              <w:spacing w:line="188" w:lineRule="exact"/>
              <w:ind w:left="1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eastAsia="zh-CN"/>
              </w:rPr>
              <w:t>传真</w:t>
            </w:r>
          </w:p>
        </w:tc>
        <w:tc>
          <w:tcPr>
            <w:tcW w:w="15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tabs>
                <w:tab w:val="left" w:pos="445"/>
              </w:tabs>
              <w:spacing w:line="188" w:lineRule="exact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  <w:p>
            <w:pPr>
              <w:pStyle w:val="35"/>
              <w:tabs>
                <w:tab w:val="left" w:pos="445"/>
              </w:tabs>
              <w:spacing w:line="188" w:lineRule="exact"/>
              <w:ind w:left="11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手机</w:t>
            </w:r>
          </w:p>
        </w:tc>
        <w:tc>
          <w:tcPr>
            <w:tcW w:w="3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18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line="186" w:lineRule="exact"/>
              <w:ind w:left="18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</w:rPr>
            </w:pPr>
          </w:p>
          <w:p>
            <w:pPr>
              <w:pStyle w:val="35"/>
              <w:spacing w:line="186" w:lineRule="exact"/>
              <w:ind w:left="18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67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318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before="101" w:line="244" w:lineRule="auto"/>
              <w:ind w:left="288" w:right="118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eastAsia="zh-CN"/>
              </w:rPr>
              <w:t>去年进口实绩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before="85"/>
              <w:ind w:left="17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21年度进口实绩（美元）</w:t>
            </w:r>
          </w:p>
        </w:tc>
        <w:tc>
          <w:tcPr>
            <w:tcW w:w="67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spacing w:before="24"/>
              <w:ind w:left="11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- 全部进口实绩 : US$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万</w:t>
            </w:r>
          </w:p>
          <w:p>
            <w:pPr>
              <w:pStyle w:val="35"/>
              <w:spacing w:before="24"/>
              <w:ind w:left="11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․韩国商品: US$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/ 其他国家食品 : US$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18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line="188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pStyle w:val="35"/>
              <w:spacing w:line="188" w:lineRule="exact"/>
              <w:ind w:left="15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主要进口品品名</w:t>
            </w:r>
          </w:p>
        </w:tc>
        <w:tc>
          <w:tcPr>
            <w:tcW w:w="67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752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当地语言项目促销目录和公司信息</w:t>
            </w:r>
          </w:p>
        </w:tc>
        <w:tc>
          <w:tcPr>
            <w:tcW w:w="67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tabs>
                <w:tab w:val="left" w:pos="1523"/>
                <w:tab w:val="left" w:pos="2813"/>
                <w:tab w:val="left" w:pos="3815"/>
              </w:tabs>
              <w:spacing w:before="35"/>
              <w:ind w:left="9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个都有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), 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1个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),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752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before="59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最近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3年参加的糖酒会次数</w:t>
            </w:r>
          </w:p>
        </w:tc>
        <w:tc>
          <w:tcPr>
            <w:tcW w:w="67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spacing w:before="79"/>
              <w:ind w:left="533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480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35"/>
              <w:spacing w:line="186" w:lineRule="exact"/>
              <w:ind w:left="91"/>
              <w:rPr>
                <w:rFonts w:hint="eastAsia" w:asciiTheme="minorEastAsia" w:hAnsiTheme="minorEastAsia" w:eastAsiaTheme="minorEastAsia" w:cstheme="minorEastAsia"/>
                <w:w w:val="95"/>
                <w:sz w:val="22"/>
                <w:szCs w:val="22"/>
              </w:rPr>
            </w:pPr>
          </w:p>
          <w:p>
            <w:pPr>
              <w:pStyle w:val="35"/>
              <w:spacing w:line="186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</w:rPr>
              <w:t xml:space="preserve">[2. 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4"/>
                <w:w w:val="95"/>
                <w:sz w:val="20"/>
                <w:szCs w:val="20"/>
                <w:lang w:eastAsia="zh-CN"/>
              </w:rPr>
              <w:t>展会参加计划书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w w:val="95"/>
                <w:sz w:val="20"/>
                <w:szCs w:val="20"/>
              </w:rPr>
              <w:t>]该计划是选拔评估的重要组成部分，请填写。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5"/>
              <w:spacing w:before="2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5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参加理由</w:t>
            </w:r>
          </w:p>
        </w:tc>
        <w:tc>
          <w:tcPr>
            <w:tcW w:w="816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  <w:shd w:val="clear" w:color="auto" w:fill="FFFFFF"/>
                <w:lang w:val="en-US" w:eastAsia="zh-CN"/>
              </w:rPr>
            </w:pPr>
          </w:p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spacing w:before="7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5"/>
              <w:spacing w:line="242" w:lineRule="auto"/>
              <w:ind w:left="312" w:right="118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展品详细说明</w:t>
            </w:r>
          </w:p>
        </w:tc>
        <w:tc>
          <w:tcPr>
            <w:tcW w:w="816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0" w:rightChars="0" w:firstLine="400" w:firstLineChars="20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35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市场改革战略</w:t>
            </w:r>
          </w:p>
          <w:p>
            <w:pPr>
              <w:pStyle w:val="35"/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  <w:tc>
          <w:tcPr>
            <w:tcW w:w="816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35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9480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35"/>
              <w:spacing w:line="232" w:lineRule="auto"/>
              <w:ind w:left="19" w:right="445" w:firstLine="362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0"/>
                <w:szCs w:val="20"/>
                <w:lang w:eastAsia="zh-CN"/>
              </w:rPr>
              <w:t>本公司上述申请事项如果存在虚假，货值选定后在无正当理由的前提下无故放弃参加展会，，给展会的顺利召造成业务上的障碍时，在今后的展会申请及选定时将作为参考。</w:t>
            </w:r>
          </w:p>
          <w:p>
            <w:pPr>
              <w:pStyle w:val="35"/>
              <w:spacing w:line="256" w:lineRule="exact"/>
              <w:ind w:left="2616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w w:val="95"/>
                <w:sz w:val="20"/>
                <w:szCs w:val="20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  <w:lang w:eastAsia="zh-CN"/>
              </w:rPr>
              <w:t>不同意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</w:rPr>
              <w:t xml:space="preserve"> □</w:t>
            </w:r>
          </w:p>
          <w:p>
            <w:pPr>
              <w:pStyle w:val="35"/>
              <w:tabs>
                <w:tab w:val="left" w:pos="3707"/>
              </w:tabs>
              <w:spacing w:line="231" w:lineRule="exact"/>
              <w:ind w:left="200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480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35"/>
              <w:tabs>
                <w:tab w:val="left" w:pos="2806"/>
                <w:tab w:val="left" w:pos="3240"/>
              </w:tabs>
              <w:spacing w:before="53" w:line="231" w:lineRule="exact"/>
              <w:ind w:left="2082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0"/>
                <w:szCs w:val="20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0"/>
                <w:szCs w:val="20"/>
                <w:lang w:val="en-US" w:eastAsia="zh-CN"/>
              </w:rPr>
              <w:t xml:space="preserve">  月  日</w:t>
            </w:r>
          </w:p>
          <w:p>
            <w:pPr>
              <w:pStyle w:val="35"/>
              <w:tabs>
                <w:tab w:val="left" w:pos="3707"/>
              </w:tabs>
              <w:spacing w:line="231" w:lineRule="exact"/>
              <w:ind w:left="2002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  <w:lang w:eastAsia="zh-CN"/>
              </w:rPr>
              <w:t>代表</w:t>
            </w:r>
            <w:r>
              <w:rPr>
                <w:rFonts w:hint="eastAsia" w:asciiTheme="minorEastAsia" w:hAnsiTheme="minorEastAsia" w:eastAsiaTheme="minorEastAsia" w:cstheme="minorEastAsia"/>
                <w:spacing w:val="24"/>
                <w:w w:val="85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  <w:lang w:eastAsia="zh-CN"/>
              </w:rPr>
              <w:t>印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0"/>
                <w:szCs w:val="20"/>
              </w:rPr>
              <w:t>)</w:t>
            </w:r>
          </w:p>
        </w:tc>
      </w:tr>
    </w:tbl>
    <w:p>
      <w:pPr>
        <w:jc w:val="center"/>
      </w:pPr>
      <w:r>
        <w:rPr>
          <w:rFonts w:hint="eastAsia" w:ascii="바탕" w:eastAsia="바탕"/>
          <w:w w:val="95"/>
          <w:sz w:val="20"/>
          <w:szCs w:val="20"/>
        </w:rPr>
        <w:t>한국농수산식품유통공사 청두대표처 귀</w:t>
      </w:r>
    </w:p>
    <w:p>
      <w:pPr>
        <w:pStyle w:val="6"/>
        <w:widowControl w:val="0"/>
        <w:wordWrap/>
        <w:spacing w:line="240" w:lineRule="auto"/>
        <w:jc w:val="left"/>
        <w:rPr>
          <w:b/>
          <w:sz w:val="28"/>
        </w:rPr>
      </w:pPr>
    </w:p>
    <w:sectPr>
      <w:footnotePr>
        <w:numFmt w:val="decimal"/>
      </w:footnotePr>
      <w:endnotePr>
        <w:numFmt w:val="decimal"/>
      </w:endnotePr>
      <w:pgSz w:w="11906" w:h="16838"/>
      <w:pgMar w:top="774" w:right="1134" w:bottom="1531" w:left="1134" w:header="1134" w:footer="85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한양신명조">
    <w:altName w:val="한컴 고딕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한컴 고딕">
    <w:panose1 w:val="02000500000000000000"/>
    <w:charset w:val="81"/>
    <w:family w:val="auto"/>
    <w:pitch w:val="default"/>
    <w:sig w:usb0="900002A7" w:usb1="39D7FCFB" w:usb2="00000010" w:usb3="00000000" w:csb0="00080001" w:csb1="00000000"/>
  </w:font>
  <w:font w:name="한양견고딕">
    <w:altName w:val="한컴 고딕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한양중고딕">
    <w:altName w:val="한컴 고딕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산세리프">
    <w:altName w:val="한컴 고딕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시스템">
    <w:altName w:val="한컴 고딕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바탕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한컴바탕">
    <w:panose1 w:val="02030600000101010101"/>
    <w:charset w:val="86"/>
    <w:family w:val="auto"/>
    <w:pitch w:val="default"/>
    <w:sig w:usb0="FFFFFFFF" w:usb1="FFFFFFFF" w:usb2="00FFFFFF" w:usb3="00000000" w:csb0="863F01FF" w:csb1="0000FFFF"/>
  </w:font>
  <w:font w:name="휴먼명조">
    <w:panose1 w:val="02010504000101010101"/>
    <w:charset w:val="81"/>
    <w:family w:val="auto"/>
    <w:pitch w:val="default"/>
    <w:sig w:usb0="800002A7" w:usb1="11D77CFB" w:usb2="00000010" w:usb3="00000000" w:csb0="00080000" w:csb1="00000000"/>
  </w:font>
  <w:font w:name="맑은 고딕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Y헤드라인M">
    <w:panose1 w:val="02030600000101010101"/>
    <w:charset w:val="81"/>
    <w:family w:val="auto"/>
    <w:pitch w:val="default"/>
    <w:sig w:usb0="900002A7" w:usb1="01D77CFB" w:usb2="00000010" w:usb3="00000000" w:csb0="00080001" w:csb1="00000000"/>
  </w:font>
  <w:font w:name="HCI Poppy">
    <w:altName w:val="한컴 고딕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휴먼둥근헤드라인">
    <w:altName w:val="한컴 고딕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굴림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800"/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0000"/>
    <w:rsid w:val="03DF041D"/>
    <w:rsid w:val="10EA4172"/>
    <w:rsid w:val="50F15E35"/>
    <w:rsid w:val="53635A2E"/>
    <w:rsid w:val="76A50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굴림" w:hAnsi="굴림" w:eastAsia="굴림" w:cs="굴림"/>
      <w:sz w:val="17"/>
      <w:szCs w:val="17"/>
      <w:lang w:val="ko-KR" w:eastAsia="ko-KR" w:bidi="ko-KR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바탕글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7">
    <w:name w:val="본문"/>
    <w:uiPriority w:val="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  <w:szCs w:val="22"/>
    </w:rPr>
  </w:style>
  <w:style w:type="paragraph" w:customStyle="1" w:styleId="8">
    <w:name w:val="개요 1"/>
    <w:uiPriority w:val="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9">
    <w:name w:val="개요 2"/>
    <w:uiPriority w:val="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0">
    <w:name w:val="개요 3"/>
    <w:uiPriority w:val="4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1">
    <w:name w:val="개요 4"/>
    <w:uiPriority w:val="5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2">
    <w:name w:val="개요 5"/>
    <w:uiPriority w:val="6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3">
    <w:name w:val="개요 6"/>
    <w:uiPriority w:val="7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4">
    <w:name w:val="개요 7"/>
    <w:uiPriority w:val="8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15">
    <w:name w:val="쪽 번호"/>
    <w:uiPriority w:val="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  <w:szCs w:val="22"/>
    </w:rPr>
  </w:style>
  <w:style w:type="paragraph" w:customStyle="1" w:styleId="16">
    <w:name w:val="머리말"/>
    <w:uiPriority w:val="1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wordWrap/>
      <w:autoSpaceDE w:val="0"/>
      <w:autoSpaceDN w:val="0"/>
      <w:snapToGrid w:val="0"/>
      <w:spacing w:before="0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17">
    <w:name w:val="각주"/>
    <w:uiPriority w:val="1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  <w:szCs w:val="22"/>
    </w:rPr>
  </w:style>
  <w:style w:type="paragraph" w:customStyle="1" w:styleId="18">
    <w:name w:val="그림캡션"/>
    <w:uiPriority w:val="1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19">
    <w:name w:val="표캡션"/>
    <w:uiPriority w:val="1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20">
    <w:name w:val="수식캡션"/>
    <w:uiPriority w:val="14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21">
    <w:name w:val="찾아보기"/>
    <w:uiPriority w:val="15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  <w:szCs w:val="22"/>
    </w:rPr>
  </w:style>
  <w:style w:type="paragraph" w:customStyle="1" w:styleId="22">
    <w:name w:val="선그리기"/>
    <w:uiPriority w:val="16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60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  <w:szCs w:val="22"/>
    </w:rPr>
  </w:style>
  <w:style w:type="paragraph" w:customStyle="1" w:styleId="23">
    <w:name w:val="- 14(6)"/>
    <w:uiPriority w:val="17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0" w:after="0" w:line="290" w:lineRule="auto"/>
      <w:ind w:left="0" w:right="0" w:firstLine="600"/>
      <w:jc w:val="both"/>
      <w:textAlignment w:val="baseline"/>
    </w:pPr>
    <w:rPr>
      <w:rFonts w:ascii="한양신명조" w:eastAsia="한양신명조"/>
      <w:color w:val="000000"/>
      <w:sz w:val="28"/>
      <w:szCs w:val="22"/>
    </w:rPr>
  </w:style>
  <w:style w:type="paragraph" w:customStyle="1" w:styleId="24">
    <w:name w:val="1"/>
    <w:uiPriority w:val="18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149" w:right="0" w:firstLine="0"/>
      <w:jc w:val="both"/>
      <w:textAlignment w:val="baseline"/>
    </w:pPr>
    <w:rPr>
      <w:rFonts w:ascii="시스템" w:eastAsia="시스템"/>
      <w:b/>
      <w:color w:val="000000"/>
      <w:sz w:val="28"/>
      <w:szCs w:val="22"/>
    </w:rPr>
  </w:style>
  <w:style w:type="paragraph" w:customStyle="1" w:styleId="25">
    <w:name w:val="4자"/>
    <w:uiPriority w:val="19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456" w:lineRule="auto"/>
      <w:ind w:left="645" w:right="0" w:hanging="245"/>
      <w:jc w:val="both"/>
      <w:textAlignment w:val="baseline"/>
    </w:pPr>
    <w:rPr>
      <w:rFonts w:ascii="한양신명조" w:eastAsia="한양신명조"/>
      <w:color w:val="000000"/>
      <w:spacing w:val="-5"/>
      <w:sz w:val="22"/>
      <w:szCs w:val="22"/>
    </w:rPr>
  </w:style>
  <w:style w:type="paragraph" w:customStyle="1" w:styleId="26">
    <w:name w:val="머리말(중고딕9)"/>
    <w:uiPriority w:val="2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  <w:szCs w:val="22"/>
    </w:rPr>
  </w:style>
  <w:style w:type="paragraph" w:customStyle="1" w:styleId="27">
    <w:name w:val="주소(ADDRESS)"/>
    <w:uiPriority w:val="2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/>
      <w:autoSpaceDE w:val="0"/>
      <w:autoSpaceDN w:val="0"/>
      <w:snapToGrid w:val="0"/>
      <w:spacing w:before="0" w:after="0" w:line="312" w:lineRule="auto"/>
      <w:ind w:left="0" w:right="0" w:firstLine="0"/>
      <w:jc w:val="left"/>
      <w:textAlignment w:val="baseline"/>
    </w:pPr>
    <w:rPr>
      <w:rFonts w:ascii="Times New Roman" w:eastAsia="한양신명조"/>
      <w:i/>
      <w:color w:val="000000"/>
      <w:sz w:val="20"/>
      <w:szCs w:val="22"/>
    </w:rPr>
  </w:style>
  <w:style w:type="paragraph" w:customStyle="1" w:styleId="28">
    <w:name w:val="정부평가보고서"/>
    <w:uiPriority w:val="22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43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w w:val="90"/>
      <w:sz w:val="24"/>
      <w:szCs w:val="22"/>
    </w:rPr>
  </w:style>
  <w:style w:type="paragraph" w:customStyle="1" w:styleId="29">
    <w:name w:val="2단  가"/>
    <w:uiPriority w:val="23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60" w:lineRule="auto"/>
      <w:ind w:left="700" w:right="0" w:hanging="500"/>
      <w:jc w:val="both"/>
      <w:textAlignment w:val="baseline"/>
    </w:pPr>
    <w:rPr>
      <w:rFonts w:ascii="한양신명조" w:eastAsia="한양신명조"/>
      <w:color w:val="000000"/>
      <w:sz w:val="30"/>
      <w:szCs w:val="22"/>
    </w:rPr>
  </w:style>
  <w:style w:type="paragraph" w:customStyle="1" w:styleId="30">
    <w:name w:val="1.신명조16진"/>
    <w:uiPriority w:val="24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0" w:after="0" w:line="360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sz w:val="32"/>
      <w:szCs w:val="22"/>
    </w:rPr>
  </w:style>
  <w:style w:type="paragraph" w:customStyle="1" w:styleId="31">
    <w:name w:val="수식"/>
    <w:uiPriority w:val="25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  <w:szCs w:val="22"/>
    </w:rPr>
  </w:style>
  <w:style w:type="paragraph" w:customStyle="1" w:styleId="32">
    <w:name w:val="MS바탕글"/>
    <w:uiPriority w:val="26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Times New Roman" w:eastAsia="바탕"/>
      <w:color w:val="000000"/>
      <w:sz w:val="24"/>
      <w:szCs w:val="22"/>
    </w:rPr>
  </w:style>
  <w:style w:type="paragraph" w:customStyle="1" w:styleId="33">
    <w:name w:val="xl63"/>
    <w:uiPriority w:val="27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 w:val="0"/>
      <w:autoSpaceDE w:val="0"/>
      <w:autoSpaceDN w:val="0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컴바탕" w:eastAsia="휴먼명조"/>
      <w:color w:val="000000"/>
      <w:sz w:val="20"/>
      <w:szCs w:val="22"/>
    </w:rPr>
  </w:style>
  <w:style w:type="paragraph" w:customStyle="1" w:styleId="34">
    <w:name w:val="td"/>
    <w:uiPriority w:val="28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wordWrap/>
      <w:autoSpaceDE w:val="0"/>
      <w:autoSpaceDN w:val="0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  <w:szCs w:val="22"/>
    </w:rPr>
  </w:style>
  <w:style w:type="paragraph" w:customStyle="1" w:styleId="35">
    <w:name w:val="Table Paragraph"/>
    <w:basedOn w:val="1"/>
    <w:qFormat/>
    <w:uiPriority w:val="1"/>
    <w:rPr>
      <w:rFonts w:ascii="굴림" w:hAnsi="굴림" w:eastAsia="굴림" w:cs="굴림"/>
      <w:lang w:val="ko-KR" w:eastAsia="ko-KR" w:bidi="ko-K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2010-04-14T06:56:00Z</dcterms:created>
  <dc:creator>At</dc:creator>
  <cp:lastModifiedBy>At</cp:lastModifiedBy>
  <dcterms:modified xsi:type="dcterms:W3CDTF">2022-01-14T01:34:33Z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E2DC9C200B2C41D5BEC81EF76643363D</vt:lpwstr>
  </property>
</Properties>
</file>